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ЗАВЕРЕНИЯ ПРОДАВЦА ОБ ОТСУТСТВИИ ОБРЕМЕНЕНИЙ, СПОРОВ И СКРЫТЫХ ОГРАНИЧЕНИЙ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Я, [ФИО продавца], паспорт [Паспорт продавца], являясь собственником земельного участка (кадастровый номер [Кадастровый номер], адрес [Адрес участка]), заверяю и подтверждаю: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Участок принадлежит мне на праве собственности на основании: [Основание права собственности].</w:t>
      </w:r>
    </w:p>
    <w:p>
      <w:pPr>
        <w:spacing w:after="80"/>
        <w:jc w:val="both"/>
      </w:pPr>
      <w:r>
        <w:rPr>
          <w:sz w:val="22"/>
          <w:szCs w:val="22"/>
        </w:rPr>
        <w:t xml:space="preserve">2. Участок не продан, не подарен, не обещан третьим лицам.</w:t>
      </w:r>
    </w:p>
    <w:p>
      <w:pPr>
        <w:spacing w:after="80"/>
        <w:jc w:val="both"/>
      </w:pPr>
      <w:r>
        <w:rPr>
          <w:sz w:val="22"/>
          <w:szCs w:val="22"/>
        </w:rPr>
        <w:t xml:space="preserve">3. Участок не находится в залоге, под арестом или запрещением.</w:t>
      </w:r>
    </w:p>
    <w:p>
      <w:pPr>
        <w:spacing w:after="80"/>
        <w:jc w:val="both"/>
      </w:pPr>
      <w:r>
        <w:rPr>
          <w:sz w:val="22"/>
          <w:szCs w:val="22"/>
        </w:rPr>
        <w:t xml:space="preserve">4. Участок не является предметом судебного спора, в том числе спора о границах.</w:t>
      </w:r>
    </w:p>
    <w:p>
      <w:pPr>
        <w:spacing w:after="80"/>
        <w:jc w:val="both"/>
      </w:pPr>
      <w:r>
        <w:rPr>
          <w:sz w:val="22"/>
          <w:szCs w:val="22"/>
        </w:rPr>
        <w:t xml:space="preserve">5. Участок не передан в аренду / передан в аренду: [Сведения об аренде].</w:t>
      </w:r>
    </w:p>
    <w:p>
      <w:pPr>
        <w:spacing w:after="80"/>
        <w:jc w:val="both"/>
      </w:pPr>
      <w:r>
        <w:rPr>
          <w:sz w:val="22"/>
          <w:szCs w:val="22"/>
        </w:rPr>
        <w:t xml:space="preserve">6. Границы участка установлены и внесены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7. Ограничения и обременения, известные мне: [Обременения: отсутствуют или перечислить].</w:t>
      </w:r>
    </w:p>
    <w:p>
      <w:pPr>
        <w:spacing w:after="80"/>
        <w:jc w:val="both"/>
      </w:pPr>
      <w:r>
        <w:rPr>
          <w:sz w:val="22"/>
          <w:szCs w:val="22"/>
        </w:rPr>
        <w:t xml:space="preserve">8. Иных скрытых ограничений, не раскрытых покупателю, не имеется.</w:t>
      </w:r>
    </w:p>
    <w:p>
      <w:pPr>
        <w:spacing w:after="80"/>
        <w:jc w:val="both"/>
      </w:pPr>
      <w:r>
        <w:rPr>
          <w:sz w:val="22"/>
          <w:szCs w:val="22"/>
        </w:rPr>
        <w:t xml:space="preserve">Достоверность сведений подтверждаю. Об ответственности за предоставление недостоверных заверений (ст. 431.2 ГК РФ) осведомлён(а).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Подпись продавца</w:t>
      </w:r>
    </w:p>
    <w:p>
      <w:pPr>
        <w:spacing w:after="100"/>
      </w:pPr>
      <w:r>
        <w:rPr>
          <w:sz w:val="22"/>
          <w:szCs w:val="22"/>
        </w:rPr>
        <w:t xml:space="preserve">Продавец: _______________ / [Продавец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2026-06-28T13:58:12.164Z</dcterms:created>
  <dcterms:modified xsi:type="dcterms:W3CDTF">2026-06-28T13:58:12.164Z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